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7C" w:rsidRPr="00E864D1" w:rsidRDefault="0029087C" w:rsidP="0029087C">
      <w:pPr>
        <w:spacing w:after="0" w:line="276" w:lineRule="auto"/>
        <w:rPr>
          <w:rFonts w:cstheme="minorHAnsi"/>
          <w:b/>
          <w:sz w:val="24"/>
          <w:szCs w:val="24"/>
        </w:rPr>
      </w:pPr>
      <w:r w:rsidRPr="00E864D1">
        <w:rPr>
          <w:rFonts w:cstheme="minorHAnsi"/>
          <w:b/>
          <w:sz w:val="24"/>
          <w:szCs w:val="24"/>
        </w:rPr>
        <w:t>CASTELLANO</w:t>
      </w:r>
    </w:p>
    <w:p w:rsidR="0029087C" w:rsidRPr="00E864D1" w:rsidRDefault="0029087C" w:rsidP="0029087C">
      <w:pPr>
        <w:spacing w:after="0" w:line="276" w:lineRule="auto"/>
        <w:rPr>
          <w:rFonts w:cstheme="minorHAnsi"/>
          <w:b/>
          <w:sz w:val="24"/>
          <w:szCs w:val="24"/>
        </w:rPr>
      </w:pPr>
      <w:r w:rsidRPr="00E864D1">
        <w:rPr>
          <w:rFonts w:cstheme="minorHAnsi"/>
          <w:b/>
          <w:sz w:val="24"/>
          <w:szCs w:val="24"/>
        </w:rPr>
        <w:t>PERIODO: 2</w:t>
      </w:r>
    </w:p>
    <w:p w:rsidR="0029087C" w:rsidRPr="00E864D1" w:rsidRDefault="0029087C" w:rsidP="0029087C">
      <w:pPr>
        <w:spacing w:after="0" w:line="276" w:lineRule="auto"/>
        <w:rPr>
          <w:rFonts w:cstheme="minorHAnsi"/>
          <w:b/>
          <w:sz w:val="24"/>
          <w:szCs w:val="24"/>
        </w:rPr>
      </w:pPr>
      <w:r w:rsidRPr="00E864D1">
        <w:rPr>
          <w:rFonts w:cstheme="minorHAnsi"/>
          <w:b/>
          <w:sz w:val="24"/>
          <w:szCs w:val="24"/>
        </w:rPr>
        <w:t>GRADO 8</w:t>
      </w:r>
    </w:p>
    <w:p w:rsidR="0029087C" w:rsidRPr="00E864D1" w:rsidRDefault="0029087C" w:rsidP="0029087C">
      <w:pPr>
        <w:spacing w:after="0" w:line="276" w:lineRule="auto"/>
        <w:rPr>
          <w:rFonts w:cstheme="minorHAnsi"/>
          <w:b/>
          <w:sz w:val="24"/>
          <w:szCs w:val="24"/>
        </w:rPr>
      </w:pPr>
      <w:r w:rsidRPr="00E864D1">
        <w:rPr>
          <w:rFonts w:cstheme="minorHAnsi"/>
          <w:b/>
          <w:sz w:val="24"/>
          <w:szCs w:val="24"/>
        </w:rPr>
        <w:t>GUIA: 1 Literatura del modernismo</w:t>
      </w:r>
    </w:p>
    <w:p w:rsidR="0029087C" w:rsidRPr="00E864D1" w:rsidRDefault="0029087C" w:rsidP="0029087C">
      <w:pPr>
        <w:jc w:val="both"/>
        <w:rPr>
          <w:rFonts w:eastAsia="Times New Roman" w:cstheme="minorHAnsi"/>
          <w:b/>
          <w:color w:val="000000"/>
          <w:sz w:val="24"/>
          <w:szCs w:val="24"/>
          <w:lang w:val="es-ES" w:eastAsia="es-ES"/>
        </w:rPr>
      </w:pPr>
      <w:r w:rsidRPr="00E864D1">
        <w:rPr>
          <w:rFonts w:cstheme="minorHAnsi"/>
          <w:b/>
          <w:sz w:val="24"/>
          <w:szCs w:val="24"/>
        </w:rPr>
        <w:t>OBJETIVO E APRENDIZAJE:</w:t>
      </w:r>
      <w:r w:rsidRPr="00E864D1">
        <w:rPr>
          <w:rFonts w:eastAsia="Times New Roman" w:cstheme="minorHAnsi"/>
          <w:b/>
          <w:sz w:val="24"/>
          <w:szCs w:val="24"/>
          <w:lang w:val="es-ES" w:eastAsia="es-ES"/>
        </w:rPr>
        <w:t xml:space="preserve"> </w:t>
      </w:r>
      <w:r w:rsidRPr="00E864D1">
        <w:rPr>
          <w:rFonts w:eastAsia="Times New Roman" w:cstheme="minorHAnsi"/>
          <w:b/>
          <w:color w:val="000000"/>
          <w:sz w:val="24"/>
          <w:szCs w:val="24"/>
          <w:lang w:val="es-ES" w:eastAsia="es-ES"/>
        </w:rPr>
        <w:t xml:space="preserve">Identificar los tipos de textos que hacen parte de la literatura del modernismo, </w:t>
      </w:r>
    </w:p>
    <w:p w:rsidR="0029087C" w:rsidRPr="00E864D1" w:rsidRDefault="0029087C" w:rsidP="0029087C">
      <w:pPr>
        <w:spacing w:after="0" w:line="276" w:lineRule="auto"/>
        <w:jc w:val="both"/>
        <w:rPr>
          <w:rFonts w:cstheme="minorHAnsi"/>
          <w:sz w:val="24"/>
          <w:szCs w:val="24"/>
          <w:lang w:val="es-ES"/>
        </w:rPr>
      </w:pPr>
      <w:r w:rsidRPr="00E864D1">
        <w:rPr>
          <w:rFonts w:cstheme="minorHAnsi"/>
          <w:sz w:val="24"/>
          <w:szCs w:val="24"/>
          <w:lang w:val="es-ES"/>
        </w:rPr>
        <w:t xml:space="preserve">Apreciado estudiante aquí encontraras las instrucciones para desarrollar las diferentes actividades del segundo periodo </w:t>
      </w:r>
    </w:p>
    <w:p w:rsidR="0029087C" w:rsidRPr="00E864D1" w:rsidRDefault="0029087C" w:rsidP="0029087C">
      <w:pPr>
        <w:spacing w:after="0" w:line="276" w:lineRule="auto"/>
        <w:jc w:val="both"/>
        <w:rPr>
          <w:rFonts w:cstheme="minorHAnsi"/>
          <w:sz w:val="24"/>
          <w:szCs w:val="24"/>
          <w:lang w:val="es-ES"/>
        </w:rPr>
      </w:pPr>
      <w:r w:rsidRPr="00E864D1">
        <w:rPr>
          <w:rFonts w:cstheme="minorHAnsi"/>
          <w:sz w:val="24"/>
          <w:szCs w:val="24"/>
          <w:lang w:val="es-ES"/>
        </w:rPr>
        <w:t xml:space="preserve">1. En el libro Vamos a Aprender realiza en tu </w:t>
      </w:r>
      <w:r w:rsidRPr="0029087C">
        <w:rPr>
          <w:rFonts w:cstheme="minorHAnsi"/>
          <w:b/>
          <w:sz w:val="24"/>
          <w:szCs w:val="24"/>
          <w:lang w:val="es-ES"/>
        </w:rPr>
        <w:t>cuaderno</w:t>
      </w:r>
      <w:r w:rsidRPr="00E864D1">
        <w:rPr>
          <w:rFonts w:cstheme="minorHAnsi"/>
          <w:sz w:val="24"/>
          <w:szCs w:val="24"/>
          <w:lang w:val="es-ES"/>
        </w:rPr>
        <w:t xml:space="preserve"> Las diferentes actividades de las paginas 37, 38 y39. </w:t>
      </w:r>
    </w:p>
    <w:p w:rsidR="0029087C" w:rsidRPr="00E864D1" w:rsidRDefault="0029087C" w:rsidP="0029087C">
      <w:pPr>
        <w:rPr>
          <w:rFonts w:cstheme="minorHAnsi"/>
          <w:sz w:val="24"/>
          <w:szCs w:val="24"/>
          <w:lang w:val="es-ES"/>
        </w:rPr>
      </w:pPr>
      <w:r w:rsidRPr="00E864D1">
        <w:rPr>
          <w:rFonts w:cstheme="minorHAnsi"/>
          <w:sz w:val="24"/>
          <w:szCs w:val="24"/>
          <w:lang w:val="es-ES"/>
        </w:rPr>
        <w:t>a. Antes de leer ítem (1,2 y 3)</w:t>
      </w:r>
    </w:p>
    <w:p w:rsidR="0029087C" w:rsidRPr="00E864D1" w:rsidRDefault="0029087C" w:rsidP="0029087C">
      <w:pPr>
        <w:rPr>
          <w:rFonts w:cstheme="minorHAnsi"/>
          <w:sz w:val="24"/>
          <w:szCs w:val="24"/>
          <w:lang w:val="es-ES"/>
        </w:rPr>
      </w:pPr>
      <w:r w:rsidRPr="00E864D1">
        <w:rPr>
          <w:rFonts w:cstheme="minorHAnsi"/>
          <w:sz w:val="24"/>
          <w:szCs w:val="24"/>
          <w:lang w:val="es-ES"/>
        </w:rPr>
        <w:t>b. Durante la lectura ítem 4,5, 6 y7</w:t>
      </w:r>
    </w:p>
    <w:p w:rsidR="0029087C" w:rsidRPr="00E864D1" w:rsidRDefault="0029087C" w:rsidP="0029087C">
      <w:pPr>
        <w:rPr>
          <w:rFonts w:cstheme="minorHAnsi"/>
          <w:sz w:val="24"/>
          <w:szCs w:val="24"/>
          <w:lang w:val="es-ES"/>
        </w:rPr>
      </w:pPr>
      <w:r w:rsidRPr="00E864D1">
        <w:rPr>
          <w:rFonts w:cstheme="minorHAnsi"/>
          <w:sz w:val="24"/>
          <w:szCs w:val="24"/>
          <w:lang w:val="es-ES"/>
        </w:rPr>
        <w:t>c. Después de leer (Taller de lectura crítica de la pregunta 8 a la 18)</w:t>
      </w:r>
    </w:p>
    <w:p w:rsidR="0029087C" w:rsidRPr="00E864D1" w:rsidRDefault="0029087C" w:rsidP="0029087C">
      <w:pPr>
        <w:rPr>
          <w:rFonts w:cstheme="minorHAnsi"/>
          <w:sz w:val="24"/>
          <w:szCs w:val="24"/>
          <w:lang w:val="es-ES"/>
        </w:rPr>
      </w:pPr>
      <w:r w:rsidRPr="00E864D1">
        <w:rPr>
          <w:rFonts w:cstheme="minorHAnsi"/>
          <w:sz w:val="24"/>
          <w:szCs w:val="24"/>
          <w:lang w:val="es-ES"/>
        </w:rPr>
        <w:t xml:space="preserve">Recuerda realizar vocabulario </w:t>
      </w:r>
    </w:p>
    <w:p w:rsidR="0029087C" w:rsidRPr="00E864D1" w:rsidRDefault="0029087C" w:rsidP="0029087C">
      <w:pPr>
        <w:rPr>
          <w:rFonts w:cstheme="minorHAnsi"/>
          <w:sz w:val="24"/>
          <w:szCs w:val="24"/>
          <w:lang w:val="es-ES"/>
        </w:rPr>
      </w:pPr>
      <w:r w:rsidRPr="00E864D1">
        <w:rPr>
          <w:rFonts w:cstheme="minorHAnsi"/>
          <w:sz w:val="24"/>
          <w:szCs w:val="24"/>
          <w:lang w:val="es-ES"/>
        </w:rPr>
        <w:t>2. en tu cuaderno conceptualiza página 40</w:t>
      </w:r>
    </w:p>
    <w:p w:rsidR="0029087C" w:rsidRPr="00E864D1" w:rsidRDefault="0029087C" w:rsidP="0029087C">
      <w:pPr>
        <w:rPr>
          <w:rFonts w:cstheme="minorHAnsi"/>
          <w:sz w:val="24"/>
          <w:szCs w:val="24"/>
          <w:lang w:val="es-ES"/>
        </w:rPr>
      </w:pPr>
      <w:r w:rsidRPr="00E864D1">
        <w:rPr>
          <w:rFonts w:cstheme="minorHAnsi"/>
          <w:sz w:val="24"/>
          <w:szCs w:val="24"/>
          <w:lang w:val="es-ES"/>
        </w:rPr>
        <w:t xml:space="preserve">Recuadro verde el romanticismo, Contexto Histórico y características. Leer el ejemplo </w:t>
      </w:r>
    </w:p>
    <w:p w:rsidR="0029087C" w:rsidRPr="00E864D1" w:rsidRDefault="0029087C" w:rsidP="0029087C">
      <w:pPr>
        <w:rPr>
          <w:rFonts w:cstheme="minorHAnsi"/>
          <w:sz w:val="24"/>
          <w:szCs w:val="24"/>
          <w:lang w:val="es-ES"/>
        </w:rPr>
      </w:pPr>
      <w:r w:rsidRPr="00E864D1">
        <w:rPr>
          <w:rFonts w:cstheme="minorHAnsi"/>
          <w:sz w:val="24"/>
          <w:szCs w:val="24"/>
          <w:lang w:val="es-ES"/>
        </w:rPr>
        <w:t>Desarrolla la actividad de aprendizaje. Página 41</w:t>
      </w:r>
    </w:p>
    <w:p w:rsidR="0029087C" w:rsidRPr="00E864D1" w:rsidRDefault="0029087C" w:rsidP="0029087C">
      <w:pPr>
        <w:rPr>
          <w:rFonts w:cstheme="minorHAnsi"/>
          <w:sz w:val="24"/>
          <w:szCs w:val="24"/>
          <w:lang w:val="es-ES"/>
        </w:rPr>
      </w:pPr>
      <w:r w:rsidRPr="00E864D1">
        <w:rPr>
          <w:rFonts w:cstheme="minorHAnsi"/>
          <w:sz w:val="24"/>
          <w:szCs w:val="24"/>
          <w:lang w:val="es-ES"/>
        </w:rPr>
        <w:t>3, En tu cuaderno página 42</w:t>
      </w:r>
    </w:p>
    <w:p w:rsidR="0029087C" w:rsidRPr="00E864D1" w:rsidRDefault="0029087C" w:rsidP="0029087C">
      <w:pPr>
        <w:rPr>
          <w:rFonts w:cstheme="minorHAnsi"/>
          <w:sz w:val="24"/>
          <w:szCs w:val="24"/>
          <w:lang w:val="es-ES"/>
        </w:rPr>
      </w:pPr>
      <w:r w:rsidRPr="00E864D1">
        <w:rPr>
          <w:rFonts w:cstheme="minorHAnsi"/>
          <w:sz w:val="24"/>
          <w:szCs w:val="24"/>
          <w:lang w:val="es-ES"/>
        </w:rPr>
        <w:t xml:space="preserve">La poesía romántica (recuadro verde),  identidad y tradición. Leer el ejemplo </w:t>
      </w:r>
    </w:p>
    <w:p w:rsidR="0029087C" w:rsidRPr="00E864D1" w:rsidRDefault="0029087C" w:rsidP="0029087C">
      <w:pPr>
        <w:rPr>
          <w:rFonts w:cstheme="minorHAnsi"/>
          <w:sz w:val="24"/>
          <w:szCs w:val="24"/>
          <w:lang w:val="es-ES"/>
        </w:rPr>
      </w:pPr>
      <w:r w:rsidRPr="00E864D1">
        <w:rPr>
          <w:rFonts w:cstheme="minorHAnsi"/>
          <w:sz w:val="24"/>
          <w:szCs w:val="24"/>
          <w:lang w:val="es-ES"/>
        </w:rPr>
        <w:t>Desarrolla la actividad de aprendizaje. Página 43</w:t>
      </w:r>
    </w:p>
    <w:p w:rsidR="0029087C" w:rsidRPr="00E864D1" w:rsidRDefault="0029087C" w:rsidP="0029087C">
      <w:pPr>
        <w:rPr>
          <w:rFonts w:cstheme="minorHAnsi"/>
          <w:sz w:val="24"/>
          <w:szCs w:val="24"/>
          <w:lang w:val="es-ES"/>
        </w:rPr>
      </w:pPr>
      <w:r w:rsidRPr="00E864D1">
        <w:rPr>
          <w:rFonts w:cstheme="minorHAnsi"/>
          <w:sz w:val="24"/>
          <w:szCs w:val="24"/>
          <w:lang w:val="es-ES"/>
        </w:rPr>
        <w:t>4.  en tu cuaderno Página 44</w:t>
      </w:r>
    </w:p>
    <w:p w:rsidR="0029087C" w:rsidRPr="00E864D1" w:rsidRDefault="0029087C" w:rsidP="0029087C">
      <w:pPr>
        <w:rPr>
          <w:rFonts w:cstheme="minorHAnsi"/>
          <w:sz w:val="24"/>
          <w:szCs w:val="24"/>
          <w:lang w:val="es-ES"/>
        </w:rPr>
      </w:pPr>
      <w:r w:rsidRPr="00E864D1">
        <w:rPr>
          <w:rFonts w:cstheme="minorHAnsi"/>
          <w:sz w:val="24"/>
          <w:szCs w:val="24"/>
          <w:lang w:val="es-ES"/>
        </w:rPr>
        <w:t>La narrativa del romanticismo (recuadro verde), novela histórica y romántica</w:t>
      </w:r>
      <w:proofErr w:type="gramStart"/>
      <w:r w:rsidRPr="00E864D1">
        <w:rPr>
          <w:rFonts w:cstheme="minorHAnsi"/>
          <w:sz w:val="24"/>
          <w:szCs w:val="24"/>
          <w:lang w:val="es-ES"/>
        </w:rPr>
        <w:t>..</w:t>
      </w:r>
      <w:proofErr w:type="gramEnd"/>
      <w:r w:rsidRPr="00E864D1">
        <w:rPr>
          <w:rFonts w:cstheme="minorHAnsi"/>
          <w:sz w:val="24"/>
          <w:szCs w:val="24"/>
          <w:lang w:val="es-ES"/>
        </w:rPr>
        <w:t xml:space="preserve"> Leer el ejemplo </w:t>
      </w:r>
    </w:p>
    <w:p w:rsidR="0029087C" w:rsidRPr="00E864D1" w:rsidRDefault="0029087C" w:rsidP="0029087C">
      <w:pPr>
        <w:rPr>
          <w:rFonts w:cstheme="minorHAnsi"/>
          <w:sz w:val="24"/>
          <w:szCs w:val="24"/>
          <w:lang w:val="es-ES"/>
        </w:rPr>
      </w:pPr>
      <w:r w:rsidRPr="00E864D1">
        <w:rPr>
          <w:rFonts w:cstheme="minorHAnsi"/>
          <w:sz w:val="24"/>
          <w:szCs w:val="24"/>
          <w:lang w:val="es-ES"/>
        </w:rPr>
        <w:t>Desarrolla la actividad de aprendizaje. Página 45</w:t>
      </w:r>
    </w:p>
    <w:p w:rsidR="0029087C" w:rsidRPr="00E864D1" w:rsidRDefault="0029087C" w:rsidP="0029087C">
      <w:pPr>
        <w:rPr>
          <w:rFonts w:cstheme="minorHAnsi"/>
          <w:sz w:val="24"/>
          <w:szCs w:val="24"/>
          <w:lang w:val="es-ES"/>
        </w:rPr>
      </w:pPr>
      <w:r w:rsidRPr="00E864D1">
        <w:rPr>
          <w:rFonts w:cstheme="minorHAnsi"/>
          <w:sz w:val="24"/>
          <w:szCs w:val="24"/>
          <w:lang w:val="es-ES"/>
        </w:rPr>
        <w:t>5. en tu cuaderno página 46</w:t>
      </w:r>
    </w:p>
    <w:p w:rsidR="0029087C" w:rsidRPr="00E864D1" w:rsidRDefault="0029087C" w:rsidP="0029087C">
      <w:pPr>
        <w:rPr>
          <w:rFonts w:cstheme="minorHAnsi"/>
          <w:sz w:val="24"/>
          <w:szCs w:val="24"/>
          <w:lang w:val="es-ES"/>
        </w:rPr>
      </w:pPr>
      <w:r w:rsidRPr="00E864D1">
        <w:rPr>
          <w:rFonts w:cstheme="minorHAnsi"/>
          <w:sz w:val="24"/>
          <w:szCs w:val="24"/>
          <w:lang w:val="es-ES"/>
        </w:rPr>
        <w:t xml:space="preserve">El costumbrismo (recuadro verde) Textos costumbristas menos el ejemplo </w:t>
      </w:r>
    </w:p>
    <w:p w:rsidR="0029087C" w:rsidRPr="00E864D1" w:rsidRDefault="0029087C" w:rsidP="0029087C">
      <w:pPr>
        <w:rPr>
          <w:rFonts w:cstheme="minorHAnsi"/>
          <w:sz w:val="24"/>
          <w:szCs w:val="24"/>
          <w:lang w:val="es-ES"/>
        </w:rPr>
      </w:pPr>
      <w:r w:rsidRPr="00E864D1">
        <w:rPr>
          <w:rFonts w:cstheme="minorHAnsi"/>
          <w:sz w:val="24"/>
          <w:szCs w:val="24"/>
          <w:lang w:val="es-ES"/>
        </w:rPr>
        <w:t>Desarrolla la actividad de aprendizaje. Página 47</w:t>
      </w:r>
    </w:p>
    <w:p w:rsidR="0029087C" w:rsidRPr="00E864D1" w:rsidRDefault="0029087C" w:rsidP="0029087C">
      <w:pPr>
        <w:rPr>
          <w:rFonts w:cstheme="minorHAnsi"/>
          <w:sz w:val="24"/>
          <w:szCs w:val="24"/>
          <w:lang w:val="es-ES"/>
        </w:rPr>
      </w:pPr>
      <w:r w:rsidRPr="00E864D1">
        <w:rPr>
          <w:rFonts w:cstheme="minorHAnsi"/>
          <w:sz w:val="24"/>
          <w:szCs w:val="24"/>
          <w:lang w:val="es-ES"/>
        </w:rPr>
        <w:t>6. Realiza la evaluación del aprendizaje  paginas 41, 43, 45, y 47 libro Vamos a aprender</w:t>
      </w:r>
    </w:p>
    <w:p w:rsidR="0029087C" w:rsidRPr="00E864D1" w:rsidRDefault="0029087C" w:rsidP="0029087C">
      <w:pPr>
        <w:rPr>
          <w:rFonts w:cstheme="minorHAnsi"/>
          <w:sz w:val="24"/>
          <w:szCs w:val="24"/>
          <w:lang w:val="es-ES"/>
        </w:rPr>
      </w:pPr>
      <w:r w:rsidRPr="00E864D1">
        <w:rPr>
          <w:rFonts w:cstheme="minorHAnsi"/>
          <w:sz w:val="24"/>
          <w:szCs w:val="24"/>
          <w:lang w:val="es-ES"/>
        </w:rPr>
        <w:t>7. Desarrolla evaluación Páginas 58 y 59  puntos de 1 al 6</w:t>
      </w:r>
    </w:p>
    <w:p w:rsidR="00146B9D" w:rsidRPr="00AE4B6C" w:rsidRDefault="0029087C">
      <w:pPr>
        <w:rPr>
          <w:b/>
          <w:lang w:val="es-ES"/>
        </w:rPr>
      </w:pPr>
      <w:r w:rsidRPr="00AE4B6C">
        <w:rPr>
          <w:b/>
          <w:lang w:val="es-ES"/>
        </w:rPr>
        <w:t xml:space="preserve">Recuerda que este trabajo es para tres semanas  y se pedirá el cuaderno. </w:t>
      </w:r>
      <w:bookmarkStart w:id="0" w:name="_GoBack"/>
      <w:bookmarkEnd w:id="0"/>
    </w:p>
    <w:sectPr w:rsidR="00146B9D" w:rsidRPr="00AE4B6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A94" w:rsidRDefault="00BA3A94" w:rsidP="0029087C">
      <w:pPr>
        <w:spacing w:after="0" w:line="240" w:lineRule="auto"/>
      </w:pPr>
      <w:r>
        <w:separator/>
      </w:r>
    </w:p>
  </w:endnote>
  <w:endnote w:type="continuationSeparator" w:id="0">
    <w:p w:rsidR="00BA3A94" w:rsidRDefault="00BA3A94" w:rsidP="0029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A94" w:rsidRDefault="00BA3A94" w:rsidP="0029087C">
      <w:pPr>
        <w:spacing w:after="0" w:line="240" w:lineRule="auto"/>
      </w:pPr>
      <w:r>
        <w:separator/>
      </w:r>
    </w:p>
  </w:footnote>
  <w:footnote w:type="continuationSeparator" w:id="0">
    <w:p w:rsidR="00BA3A94" w:rsidRDefault="00BA3A94" w:rsidP="00290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7C" w:rsidRPr="00CB2917" w:rsidRDefault="0029087C" w:rsidP="0029087C">
    <w:pPr>
      <w:spacing w:after="0" w:line="240" w:lineRule="auto"/>
      <w:jc w:val="center"/>
      <w:rPr>
        <w:rFonts w:ascii="Arial" w:eastAsia="Calibri" w:hAnsi="Arial" w:cs="Arial"/>
        <w:b/>
        <w:color w:val="040404"/>
        <w:sz w:val="18"/>
        <w:szCs w:val="18"/>
      </w:rPr>
    </w:pPr>
    <w:r w:rsidRPr="00CB2917">
      <w:rPr>
        <w:rFonts w:ascii="Calibri" w:eastAsia="Calibri" w:hAnsi="Calibri" w:cs="Times New Roman"/>
        <w:noProof/>
        <w:lang w:eastAsia="es-CO"/>
      </w:rPr>
      <w:drawing>
        <wp:anchor distT="0" distB="0" distL="114300" distR="114300" simplePos="0" relativeHeight="251659264" behindDoc="1" locked="0" layoutInCell="1" allowOverlap="1" wp14:anchorId="51C0C32C" wp14:editId="6B0C4A78">
          <wp:simplePos x="0" y="0"/>
          <wp:positionH relativeFrom="column">
            <wp:posOffset>564906</wp:posOffset>
          </wp:positionH>
          <wp:positionV relativeFrom="paragraph">
            <wp:posOffset>-34193</wp:posOffset>
          </wp:positionV>
          <wp:extent cx="331029" cy="380503"/>
          <wp:effectExtent l="0" t="0" r="0" b="635"/>
          <wp:wrapNone/>
          <wp:docPr id="1" name="Imagen 1" descr="escud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olegi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029" cy="380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2917">
      <w:rPr>
        <w:rFonts w:ascii="Arial" w:eastAsia="Calibri" w:hAnsi="Arial" w:cs="Arial"/>
        <w:b/>
        <w:color w:val="040404"/>
        <w:sz w:val="18"/>
        <w:szCs w:val="18"/>
      </w:rPr>
      <w:t>INSTITUCION EDUCATIVA TECNICA COMERCIAL SAN JUAN BOSCO</w:t>
    </w:r>
  </w:p>
  <w:p w:rsidR="0029087C" w:rsidRPr="00CB2917" w:rsidRDefault="0029087C" w:rsidP="0029087C">
    <w:pPr>
      <w:spacing w:after="0" w:line="240" w:lineRule="auto"/>
      <w:jc w:val="center"/>
      <w:rPr>
        <w:rFonts w:ascii="Arial" w:eastAsia="Calibri" w:hAnsi="Arial" w:cs="Arial"/>
        <w:b/>
        <w:szCs w:val="28"/>
      </w:rPr>
    </w:pPr>
    <w:r w:rsidRPr="00CB2917">
      <w:rPr>
        <w:rFonts w:ascii="Arial" w:eastAsia="Calibri" w:hAnsi="Arial" w:cs="Arial"/>
        <w:sz w:val="18"/>
        <w:szCs w:val="18"/>
      </w:rPr>
      <w:t>Aprobado por Resolución No 2852 de Mayo 23 de 2019.</w:t>
    </w:r>
  </w:p>
  <w:p w:rsidR="0029087C" w:rsidRDefault="002908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7C"/>
    <w:rsid w:val="00146B9D"/>
    <w:rsid w:val="0029087C"/>
    <w:rsid w:val="00AE4B6C"/>
    <w:rsid w:val="00B76C20"/>
    <w:rsid w:val="00BA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6D5F83-5F7B-4FEF-B4DA-809EFB45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8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08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87C"/>
  </w:style>
  <w:style w:type="paragraph" w:styleId="Piedepgina">
    <w:name w:val="footer"/>
    <w:basedOn w:val="Normal"/>
    <w:link w:val="PiedepginaCar"/>
    <w:uiPriority w:val="99"/>
    <w:unhideWhenUsed/>
    <w:rsid w:val="002908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wilmer</dc:creator>
  <cp:keywords/>
  <dc:description/>
  <cp:lastModifiedBy>wilmer</cp:lastModifiedBy>
  <cp:revision>2</cp:revision>
  <dcterms:created xsi:type="dcterms:W3CDTF">2020-04-21T00:51:00Z</dcterms:created>
  <dcterms:modified xsi:type="dcterms:W3CDTF">2020-04-21T03:11:00Z</dcterms:modified>
</cp:coreProperties>
</file>